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95" w:rsidRPr="002C001E" w:rsidRDefault="006509A5" w:rsidP="006509A5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GoBack"/>
      <w:bookmarkEnd w:id="0"/>
      <w:r w:rsidRPr="002C001E">
        <w:rPr>
          <w:rFonts w:ascii="Times New Roman" w:hAnsi="Times New Roman"/>
          <w:b/>
          <w:sz w:val="28"/>
          <w:szCs w:val="28"/>
          <w:lang w:eastAsia="en-US"/>
        </w:rPr>
        <w:t>СПРАВКА-ОБОСНОВАНИЕ</w:t>
      </w:r>
    </w:p>
    <w:p w:rsidR="00074F95" w:rsidRDefault="00FD604C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FD604C">
        <w:rPr>
          <w:rFonts w:ascii="Times New Roman" w:hAnsi="Times New Roman"/>
          <w:b/>
          <w:sz w:val="28"/>
          <w:szCs w:val="28"/>
          <w:lang w:eastAsia="en-US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EF6338" w:rsidRDefault="00EF6338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EF6338" w:rsidRDefault="00EF6338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F95" w:rsidRPr="002C001E" w:rsidRDefault="00074F95" w:rsidP="006509A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textAlignment w:val="top"/>
        <w:rPr>
          <w:rFonts w:ascii="Times New Roman" w:hAnsi="Times New Roman"/>
          <w:b/>
          <w:bCs/>
          <w:sz w:val="28"/>
          <w:szCs w:val="28"/>
        </w:rPr>
      </w:pPr>
      <w:r w:rsidRPr="002C001E">
        <w:rPr>
          <w:rFonts w:ascii="Times New Roman" w:hAnsi="Times New Roman"/>
          <w:b/>
          <w:bCs/>
          <w:sz w:val="28"/>
          <w:szCs w:val="28"/>
        </w:rPr>
        <w:t>1.</w:t>
      </w:r>
      <w:r w:rsidRPr="002C001E">
        <w:rPr>
          <w:rFonts w:ascii="Times New Roman" w:hAnsi="Times New Roman"/>
          <w:b/>
          <w:bCs/>
          <w:sz w:val="28"/>
          <w:szCs w:val="28"/>
        </w:rPr>
        <w:tab/>
        <w:t>Цель и задачи</w:t>
      </w:r>
    </w:p>
    <w:p w:rsidR="00074F95" w:rsidRPr="002C001E" w:rsidRDefault="00074F95" w:rsidP="006509A5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8"/>
          <w:szCs w:val="28"/>
        </w:rPr>
      </w:pPr>
      <w:r w:rsidRPr="002C001E">
        <w:rPr>
          <w:rFonts w:ascii="Times New Roman" w:hAnsi="Times New Roman"/>
          <w:sz w:val="28"/>
          <w:szCs w:val="28"/>
        </w:rPr>
        <w:t xml:space="preserve">Целью и задачей проекта постановления Правительства Кыргызской Республики «О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услуг»(далее – проект постановления)является </w:t>
      </w:r>
      <w:r>
        <w:rPr>
          <w:rFonts w:ascii="Times New Roman" w:hAnsi="Times New Roman"/>
          <w:sz w:val="28"/>
          <w:szCs w:val="28"/>
        </w:rPr>
        <w:t>исполнение Указа Президента Кыргызской Республики «</w:t>
      </w:r>
      <w:r w:rsidRPr="0007761B">
        <w:rPr>
          <w:rFonts w:ascii="Times New Roman" w:hAnsi="Times New Roman"/>
          <w:sz w:val="28"/>
          <w:szCs w:val="28"/>
        </w:rPr>
        <w:t>О неотложных мерах по активизации внедрения цифровых технологий в государственное уп</w:t>
      </w:r>
      <w:r>
        <w:rPr>
          <w:rFonts w:ascii="Times New Roman" w:hAnsi="Times New Roman"/>
          <w:sz w:val="28"/>
          <w:szCs w:val="28"/>
        </w:rPr>
        <w:t xml:space="preserve">равление Кыргызской Республики» от 17 декабря 2020 года УП № 64 и </w:t>
      </w:r>
      <w:r w:rsidRPr="002C001E">
        <w:rPr>
          <w:rFonts w:ascii="Times New Roman" w:hAnsi="Times New Roman"/>
          <w:sz w:val="28"/>
          <w:szCs w:val="28"/>
        </w:rPr>
        <w:t xml:space="preserve">приведение в соответствие </w:t>
      </w:r>
      <w:proofErr w:type="spellStart"/>
      <w:r w:rsidRPr="002C001E">
        <w:rPr>
          <w:rFonts w:ascii="Times New Roman" w:hAnsi="Times New Roman"/>
          <w:sz w:val="28"/>
          <w:szCs w:val="28"/>
        </w:rPr>
        <w:t>спунктом</w:t>
      </w:r>
      <w:proofErr w:type="spellEnd"/>
      <w:r w:rsidRPr="002C001E">
        <w:rPr>
          <w:rFonts w:ascii="Times New Roman" w:hAnsi="Times New Roman"/>
          <w:sz w:val="28"/>
          <w:szCs w:val="28"/>
        </w:rPr>
        <w:t xml:space="preserve"> 3 постановления Правительства Кыргызской Республики 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 2019 года № 741.</w:t>
      </w:r>
    </w:p>
    <w:p w:rsidR="00074F95" w:rsidRPr="002C001E" w:rsidRDefault="006509A5" w:rsidP="006509A5">
      <w:pPr>
        <w:tabs>
          <w:tab w:val="left" w:pos="851"/>
        </w:tabs>
        <w:spacing w:after="0" w:line="240" w:lineRule="auto"/>
        <w:ind w:firstLine="709"/>
        <w:jc w:val="both"/>
        <w:textAlignment w:val="top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074F95" w:rsidRPr="002C001E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:rsidR="00074F95" w:rsidRPr="001C3F31" w:rsidRDefault="00074F95" w:rsidP="006509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3F31">
        <w:rPr>
          <w:rFonts w:ascii="Times New Roman" w:hAnsi="Times New Roman"/>
          <w:sz w:val="28"/>
          <w:szCs w:val="28"/>
        </w:rPr>
        <w:t xml:space="preserve">Проектом постановления предлагается внести изменения в </w:t>
      </w:r>
      <w:r w:rsidRPr="00F27189">
        <w:rPr>
          <w:rFonts w:ascii="Times New Roman" w:hAnsi="Times New Roman"/>
          <w:sz w:val="28"/>
          <w:szCs w:val="28"/>
        </w:rPr>
        <w:t>постановление</w:t>
      </w:r>
      <w:r w:rsidRPr="001C3F31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 w:rsidRPr="00F27189">
        <w:rPr>
          <w:rFonts w:ascii="Times New Roman" w:hAnsi="Times New Roman"/>
          <w:sz w:val="28"/>
          <w:szCs w:val="28"/>
        </w:rPr>
        <w:t>от 3 июня 2014 года № 303</w:t>
      </w:r>
      <w:r w:rsidRPr="001C3F31">
        <w:rPr>
          <w:rFonts w:ascii="Times New Roman" w:hAnsi="Times New Roman"/>
          <w:sz w:val="28"/>
          <w:szCs w:val="28"/>
        </w:rPr>
        <w:t xml:space="preserve">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учреждениями.</w:t>
      </w:r>
    </w:p>
    <w:p w:rsidR="001C2AC4" w:rsidRDefault="00074F95" w:rsidP="006509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C3F31">
        <w:rPr>
          <w:rFonts w:ascii="Times New Roman" w:hAnsi="Times New Roman"/>
          <w:bCs/>
          <w:sz w:val="28"/>
          <w:szCs w:val="28"/>
        </w:rPr>
        <w:t xml:space="preserve">В целях </w:t>
      </w:r>
      <w:r w:rsidRPr="001C3F31">
        <w:rPr>
          <w:rFonts w:ascii="Times New Roman" w:hAnsi="Times New Roman"/>
          <w:sz w:val="28"/>
          <w:szCs w:val="28"/>
        </w:rPr>
        <w:t>исполнения 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УП № 64</w:t>
      </w:r>
      <w:r w:rsidRPr="001C3F31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Pr="001C3F31">
        <w:rPr>
          <w:rFonts w:ascii="Times New Roman" w:hAnsi="Times New Roman"/>
          <w:bCs/>
          <w:sz w:val="28"/>
          <w:szCs w:val="28"/>
        </w:rPr>
        <w:t xml:space="preserve">приведения в соответствие с </w:t>
      </w:r>
      <w:r w:rsidRPr="001C3F31"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 2019 года № 741, Центром по стандартизации и метрологии при    Министерстве экономики  </w:t>
      </w:r>
      <w:r w:rsidR="00256177" w:rsidRPr="001C3F31">
        <w:rPr>
          <w:rFonts w:ascii="Times New Roman" w:hAnsi="Times New Roman"/>
          <w:sz w:val="28"/>
          <w:szCs w:val="28"/>
        </w:rPr>
        <w:t xml:space="preserve">и </w:t>
      </w:r>
      <w:r w:rsidR="009E20F9">
        <w:rPr>
          <w:rFonts w:ascii="Times New Roman" w:hAnsi="Times New Roman"/>
          <w:sz w:val="28"/>
          <w:szCs w:val="28"/>
        </w:rPr>
        <w:t>коммерции</w:t>
      </w:r>
      <w:r w:rsidR="00256177" w:rsidRPr="001C3F31">
        <w:rPr>
          <w:rFonts w:ascii="Times New Roman" w:hAnsi="Times New Roman"/>
          <w:sz w:val="28"/>
          <w:szCs w:val="28"/>
        </w:rPr>
        <w:t xml:space="preserve"> </w:t>
      </w:r>
      <w:r w:rsidRPr="001C3F31">
        <w:rPr>
          <w:rFonts w:ascii="Times New Roman" w:hAnsi="Times New Roman"/>
          <w:sz w:val="28"/>
          <w:szCs w:val="28"/>
        </w:rPr>
        <w:t>Кыргызской Республики</w:t>
      </w:r>
      <w:r w:rsidR="00256177" w:rsidRPr="001C3F31">
        <w:rPr>
          <w:rFonts w:ascii="Times New Roman" w:hAnsi="Times New Roman"/>
          <w:sz w:val="28"/>
          <w:szCs w:val="28"/>
        </w:rPr>
        <w:t xml:space="preserve"> </w:t>
      </w:r>
      <w:r w:rsidR="001C2AC4" w:rsidRPr="001C3F31">
        <w:rPr>
          <w:rFonts w:ascii="Times New Roman" w:hAnsi="Times New Roman"/>
          <w:sz w:val="28"/>
          <w:szCs w:val="28"/>
        </w:rPr>
        <w:t xml:space="preserve">(далее – </w:t>
      </w:r>
      <w:r w:rsidR="00D23E9C">
        <w:rPr>
          <w:rFonts w:ascii="Times New Roman" w:hAnsi="Times New Roman"/>
          <w:sz w:val="28"/>
          <w:szCs w:val="28"/>
        </w:rPr>
        <w:t>ЦСМ при МЭК КР</w:t>
      </w:r>
      <w:r w:rsidR="001C2AC4" w:rsidRPr="001C3F31">
        <w:rPr>
          <w:rFonts w:ascii="Times New Roman" w:hAnsi="Times New Roman"/>
          <w:sz w:val="28"/>
          <w:szCs w:val="28"/>
        </w:rPr>
        <w:t>) проведена актуализация стандарт</w:t>
      </w:r>
      <w:r w:rsidR="00D23E9C">
        <w:rPr>
          <w:rFonts w:ascii="Times New Roman" w:hAnsi="Times New Roman"/>
          <w:sz w:val="28"/>
          <w:szCs w:val="28"/>
        </w:rPr>
        <w:t>ов</w:t>
      </w:r>
      <w:r w:rsidR="001C2AC4" w:rsidRPr="001C3F31">
        <w:rPr>
          <w:rFonts w:ascii="Times New Roman" w:hAnsi="Times New Roman"/>
          <w:sz w:val="28"/>
          <w:szCs w:val="28"/>
        </w:rPr>
        <w:t xml:space="preserve"> на государственн</w:t>
      </w:r>
      <w:r w:rsidR="00D23E9C">
        <w:rPr>
          <w:rFonts w:ascii="Times New Roman" w:hAnsi="Times New Roman"/>
          <w:sz w:val="28"/>
          <w:szCs w:val="28"/>
        </w:rPr>
        <w:t>ые</w:t>
      </w:r>
      <w:r w:rsidR="001C2AC4" w:rsidRPr="001C3F31">
        <w:rPr>
          <w:rFonts w:ascii="Times New Roman" w:hAnsi="Times New Roman"/>
          <w:sz w:val="28"/>
          <w:szCs w:val="28"/>
        </w:rPr>
        <w:t xml:space="preserve"> услуг</w:t>
      </w:r>
      <w:r w:rsidR="00D23E9C">
        <w:rPr>
          <w:rFonts w:ascii="Times New Roman" w:hAnsi="Times New Roman"/>
          <w:sz w:val="28"/>
          <w:szCs w:val="28"/>
        </w:rPr>
        <w:t>и</w:t>
      </w:r>
      <w:r w:rsidR="001C2AC4" w:rsidRPr="001C3F31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9017F9" w:rsidRDefault="006509A5" w:rsidP="006509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1C2AC4">
        <w:rPr>
          <w:rFonts w:ascii="Times New Roman" w:hAnsi="Times New Roman"/>
          <w:sz w:val="28"/>
          <w:szCs w:val="28"/>
          <w:lang w:val="ru-RU"/>
        </w:rPr>
        <w:t>тверждение</w:t>
      </w:r>
      <w:r w:rsidR="009017F9" w:rsidRPr="001C2AC4">
        <w:rPr>
          <w:rFonts w:ascii="Times New Roman" w:hAnsi="Times New Roman"/>
          <w:sz w:val="28"/>
          <w:szCs w:val="28"/>
          <w:lang w:val="ru-RU"/>
        </w:rPr>
        <w:t xml:space="preserve"> типа</w:t>
      </w:r>
      <w:r>
        <w:rPr>
          <w:rFonts w:ascii="Times New Roman" w:hAnsi="Times New Roman"/>
          <w:sz w:val="28"/>
          <w:szCs w:val="28"/>
          <w:lang w:val="ky-KG"/>
        </w:rPr>
        <w:t xml:space="preserve"> или </w:t>
      </w:r>
      <w:r>
        <w:rPr>
          <w:rFonts w:ascii="Times New Roman" w:hAnsi="Times New Roman"/>
          <w:sz w:val="28"/>
          <w:szCs w:val="28"/>
          <w:lang w:val="ru-RU"/>
        </w:rPr>
        <w:t>ме</w:t>
      </w:r>
      <w:r w:rsidR="009017F9" w:rsidRPr="001C2AC4">
        <w:rPr>
          <w:rFonts w:ascii="Times New Roman" w:hAnsi="Times New Roman"/>
          <w:sz w:val="28"/>
          <w:szCs w:val="28"/>
          <w:lang w:val="ru-RU"/>
        </w:rPr>
        <w:t>трологическая аттестация средств измерений по заявке клиентов, с выдачей документа установленной формы (глава</w:t>
      </w:r>
      <w:r w:rsidR="009017F9" w:rsidRPr="001C2AC4">
        <w:rPr>
          <w:rFonts w:ascii="Times New Roman" w:hAnsi="Times New Roman"/>
          <w:sz w:val="28"/>
          <w:szCs w:val="28"/>
          <w:lang w:val="ky-KG"/>
        </w:rPr>
        <w:t xml:space="preserve"> 5, пункт 45); </w:t>
      </w:r>
    </w:p>
    <w:p w:rsidR="009017F9" w:rsidRPr="001C2AC4" w:rsidRDefault="006509A5" w:rsidP="006509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9017F9" w:rsidRPr="001C2AC4">
        <w:rPr>
          <w:rFonts w:ascii="Times New Roman" w:hAnsi="Times New Roman"/>
          <w:sz w:val="28"/>
          <w:szCs w:val="28"/>
          <w:lang w:val="ru-RU"/>
        </w:rPr>
        <w:t>Поверка или калибровка средств измерений по заявкам и договорам, с выдачей документа соответствующей формы (глава 5, пункт 44)</w:t>
      </w:r>
      <w:r w:rsidR="009017F9">
        <w:rPr>
          <w:rFonts w:ascii="Times New Roman" w:hAnsi="Times New Roman"/>
          <w:sz w:val="28"/>
          <w:szCs w:val="28"/>
          <w:lang w:val="ru-RU"/>
        </w:rPr>
        <w:t>;</w:t>
      </w:r>
    </w:p>
    <w:p w:rsidR="0017321D" w:rsidRPr="0017321D" w:rsidRDefault="006509A5" w:rsidP="006509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3. </w:t>
      </w:r>
      <w:r w:rsidR="0017321D" w:rsidRPr="0017321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Проведение лабораторных испытаний для выявления опасной для жизни и здоровья людей, животных и растений, окружающей среды, </w:t>
      </w:r>
      <w:r w:rsidR="0017321D" w:rsidRPr="0017321D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 xml:space="preserve">пищевой продукции, товаров народного потребления, горюче-смазочных материалов, машиностроительной, электротехнической продукции, подлежащей обязательному подтверждению соответствия, по заявкам и договорам </w:t>
      </w:r>
      <w:r w:rsidR="0017321D">
        <w:rPr>
          <w:rFonts w:ascii="Times New Roman" w:hAnsi="Times New Roman"/>
          <w:color w:val="000000" w:themeColor="text1"/>
          <w:sz w:val="28"/>
          <w:szCs w:val="28"/>
          <w:lang w:val="ru-RU"/>
        </w:rPr>
        <w:t>(</w:t>
      </w:r>
      <w:r w:rsidR="0017321D" w:rsidRPr="0017321D">
        <w:rPr>
          <w:rFonts w:ascii="Times New Roman" w:hAnsi="Times New Roman"/>
          <w:color w:val="000000" w:themeColor="text1"/>
          <w:sz w:val="28"/>
          <w:szCs w:val="28"/>
          <w:lang w:val="ru-RU"/>
        </w:rPr>
        <w:t>глава 5, пункт 43</w:t>
      </w:r>
      <w:r w:rsidR="0017321D">
        <w:rPr>
          <w:rFonts w:ascii="Times New Roman" w:hAnsi="Times New Roman"/>
          <w:color w:val="000000" w:themeColor="text1"/>
          <w:sz w:val="28"/>
          <w:szCs w:val="28"/>
          <w:lang w:val="ru-RU"/>
        </w:rPr>
        <w:t>);</w:t>
      </w:r>
    </w:p>
    <w:p w:rsidR="009017F9" w:rsidRDefault="006509A5" w:rsidP="006509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9017F9" w:rsidRPr="001C2AC4">
        <w:rPr>
          <w:rFonts w:ascii="Times New Roman" w:hAnsi="Times New Roman"/>
          <w:sz w:val="28"/>
          <w:szCs w:val="28"/>
          <w:lang w:val="ky-KG"/>
        </w:rPr>
        <w:t xml:space="preserve"> связи с их оптимизацией и пересмотром нормативно-правовых актов и</w:t>
      </w:r>
      <w:r w:rsidR="009017F9" w:rsidRPr="001C2AC4">
        <w:rPr>
          <w:rFonts w:ascii="Times New Roman" w:hAnsi="Times New Roman"/>
          <w:sz w:val="28"/>
          <w:szCs w:val="28"/>
          <w:lang w:val="ru-RU"/>
        </w:rPr>
        <w:t xml:space="preserve"> приведения в соответствие названия и функций национального органа по стандартизации и метрологии.</w:t>
      </w:r>
    </w:p>
    <w:p w:rsidR="009017F9" w:rsidRDefault="009017F9" w:rsidP="006509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D6991">
        <w:rPr>
          <w:rFonts w:ascii="Times New Roman" w:hAnsi="Times New Roman"/>
          <w:sz w:val="28"/>
          <w:szCs w:val="28"/>
        </w:rPr>
        <w:t xml:space="preserve">ополнена информация по распространению </w:t>
      </w:r>
      <w:proofErr w:type="spellStart"/>
      <w:r w:rsidRPr="00BD6991"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>, и в части</w:t>
      </w:r>
      <w:r w:rsidRPr="00BD6991">
        <w:rPr>
          <w:rFonts w:ascii="Times New Roman" w:hAnsi="Times New Roman"/>
          <w:sz w:val="28"/>
          <w:szCs w:val="28"/>
        </w:rPr>
        <w:t xml:space="preserve"> </w:t>
      </w:r>
      <w:r w:rsidRPr="001C2AC4">
        <w:rPr>
          <w:rFonts w:ascii="Times New Roman" w:hAnsi="Times New Roman"/>
          <w:sz w:val="28"/>
          <w:szCs w:val="28"/>
        </w:rPr>
        <w:t xml:space="preserve">предоставления </w:t>
      </w:r>
      <w:proofErr w:type="spellStart"/>
      <w:r w:rsidRPr="001C2AC4">
        <w:rPr>
          <w:rFonts w:ascii="Times New Roman" w:hAnsi="Times New Roman"/>
          <w:sz w:val="28"/>
          <w:szCs w:val="28"/>
        </w:rPr>
        <w:t>госуслуги</w:t>
      </w:r>
      <w:proofErr w:type="spellEnd"/>
      <w:r w:rsidRPr="00986029">
        <w:rPr>
          <w:rFonts w:ascii="Times New Roman" w:hAnsi="Times New Roman"/>
          <w:sz w:val="28"/>
          <w:szCs w:val="28"/>
        </w:rPr>
        <w:t xml:space="preserve"> </w:t>
      </w:r>
      <w:r w:rsidRPr="001C2AC4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1C2AC4">
        <w:rPr>
          <w:rFonts w:ascii="Times New Roman" w:hAnsi="Times New Roman"/>
          <w:sz w:val="28"/>
          <w:szCs w:val="28"/>
        </w:rPr>
        <w:t>режиме  «</w:t>
      </w:r>
      <w:proofErr w:type="gramEnd"/>
      <w:r w:rsidRPr="001C2AC4">
        <w:rPr>
          <w:rFonts w:ascii="Times New Roman" w:hAnsi="Times New Roman"/>
          <w:sz w:val="28"/>
          <w:szCs w:val="28"/>
        </w:rPr>
        <w:t>приема запроса (заявления)»</w:t>
      </w:r>
      <w:r w:rsidRPr="00BD6991">
        <w:rPr>
          <w:rFonts w:ascii="Times New Roman" w:hAnsi="Times New Roman"/>
          <w:sz w:val="28"/>
          <w:szCs w:val="28"/>
        </w:rPr>
        <w:t xml:space="preserve"> через Государст</w:t>
      </w:r>
      <w:r>
        <w:rPr>
          <w:rFonts w:ascii="Times New Roman" w:hAnsi="Times New Roman"/>
          <w:sz w:val="28"/>
          <w:szCs w:val="28"/>
        </w:rPr>
        <w:t>венный портал электронных услуг.</w:t>
      </w:r>
    </w:p>
    <w:p w:rsidR="00EC4AAE" w:rsidRPr="001C2AC4" w:rsidRDefault="009017F9" w:rsidP="006509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AC4">
        <w:rPr>
          <w:rFonts w:ascii="Times New Roman" w:hAnsi="Times New Roman"/>
          <w:sz w:val="28"/>
          <w:szCs w:val="28"/>
        </w:rPr>
        <w:t>Также дополнена информация о 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AC4">
        <w:rPr>
          <w:rFonts w:ascii="Times New Roman" w:hAnsi="Times New Roman"/>
          <w:sz w:val="28"/>
          <w:szCs w:val="28"/>
        </w:rPr>
        <w:t>что ЦСМ</w:t>
      </w:r>
      <w:r>
        <w:rPr>
          <w:rFonts w:ascii="Times New Roman" w:hAnsi="Times New Roman"/>
          <w:sz w:val="28"/>
          <w:szCs w:val="28"/>
        </w:rPr>
        <w:t xml:space="preserve"> при МЭК КР</w:t>
      </w:r>
      <w:r w:rsidRPr="001C2AC4">
        <w:rPr>
          <w:rFonts w:ascii="Times New Roman" w:hAnsi="Times New Roman"/>
          <w:sz w:val="28"/>
          <w:szCs w:val="28"/>
        </w:rPr>
        <w:t xml:space="preserve"> имеет право получить информацию о заявителе посредством системы межведомственного взаимодействия «</w:t>
      </w:r>
      <w:proofErr w:type="spellStart"/>
      <w:r w:rsidRPr="001C2AC4">
        <w:rPr>
          <w:rFonts w:ascii="Times New Roman" w:hAnsi="Times New Roman"/>
          <w:sz w:val="28"/>
          <w:szCs w:val="28"/>
        </w:rPr>
        <w:t>Тундук</w:t>
      </w:r>
      <w:proofErr w:type="spellEnd"/>
      <w:r w:rsidRPr="001C2AC4">
        <w:rPr>
          <w:rFonts w:ascii="Times New Roman" w:hAnsi="Times New Roman"/>
          <w:sz w:val="28"/>
          <w:szCs w:val="28"/>
        </w:rPr>
        <w:t>».</w:t>
      </w:r>
    </w:p>
    <w:p w:rsidR="00F84003" w:rsidRPr="001C2AC4" w:rsidRDefault="00F84003" w:rsidP="006509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C2AC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84003" w:rsidRPr="001C2AC4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AC4">
        <w:rPr>
          <w:rFonts w:ascii="Times New Roman" w:hAnsi="Times New Roman" w:cs="Times New Roman"/>
          <w:b w:val="0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</w:t>
      </w:r>
      <w:r w:rsidR="006509A5">
        <w:rPr>
          <w:rFonts w:ascii="Times New Roman" w:hAnsi="Times New Roman" w:cs="Times New Roman"/>
          <w:b w:val="0"/>
          <w:sz w:val="28"/>
          <w:szCs w:val="28"/>
        </w:rPr>
        <w:t>ионных последствий не повлечет.</w:t>
      </w:r>
    </w:p>
    <w:p w:rsidR="00F84003" w:rsidRPr="003616F7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16F7">
        <w:rPr>
          <w:rFonts w:ascii="Times New Roman" w:hAnsi="Times New Roman" w:cs="Times New Roman"/>
          <w:sz w:val="28"/>
          <w:szCs w:val="28"/>
        </w:rPr>
        <w:t xml:space="preserve">4. Информация о результатах общественного обсуждения </w:t>
      </w:r>
    </w:p>
    <w:p w:rsidR="001C3F31" w:rsidRPr="006509A5" w:rsidRDefault="006509A5" w:rsidP="006509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8F36EA">
        <w:rPr>
          <w:rFonts w:ascii="Times New Roman" w:hAnsi="Times New Roman"/>
          <w:sz w:val="28"/>
          <w:szCs w:val="28"/>
        </w:rPr>
        <w:t>Данный проект постановления, в соответствии со стать</w:t>
      </w:r>
      <w:r w:rsidRPr="008F36EA">
        <w:rPr>
          <w:rFonts w:ascii="Times New Roman" w:hAnsi="Times New Roman"/>
          <w:sz w:val="28"/>
          <w:szCs w:val="28"/>
          <w:lang w:val="ky-KG"/>
        </w:rPr>
        <w:t>ей</w:t>
      </w:r>
      <w:r w:rsidRPr="008F36EA">
        <w:rPr>
          <w:rFonts w:ascii="Times New Roman" w:hAnsi="Times New Roman"/>
          <w:sz w:val="28"/>
          <w:szCs w:val="28"/>
        </w:rPr>
        <w:t xml:space="preserve"> </w:t>
      </w:r>
      <w:r w:rsidRPr="008F36EA">
        <w:rPr>
          <w:rFonts w:ascii="Times New Roman" w:hAnsi="Times New Roman"/>
          <w:sz w:val="28"/>
          <w:szCs w:val="28"/>
        </w:rPr>
        <w:br/>
        <w:t xml:space="preserve">22 Закона Кыргызской Республики «О нормативных правовых актах Кыргызской Республики»,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8F36EA">
        <w:rPr>
          <w:rFonts w:ascii="Times New Roman" w:hAnsi="Times New Roman"/>
          <w:sz w:val="28"/>
          <w:szCs w:val="28"/>
        </w:rPr>
        <w:t xml:space="preserve">размещен </w:t>
      </w:r>
      <w:r>
        <w:rPr>
          <w:rFonts w:ascii="Times New Roman" w:hAnsi="Times New Roman"/>
          <w:sz w:val="28"/>
          <w:szCs w:val="28"/>
        </w:rPr>
        <w:t>на сайте Администрации Президента и на Едином портале общественного обсуждения в установленном порядке.</w:t>
      </w:r>
      <w:r>
        <w:rPr>
          <w:rFonts w:ascii="Times New Roman" w:hAnsi="Times New Roman"/>
          <w:b/>
          <w:sz w:val="28"/>
          <w:szCs w:val="28"/>
        </w:rPr>
        <w:tab/>
      </w:r>
    </w:p>
    <w:p w:rsidR="00F84003" w:rsidRPr="003616F7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F7">
        <w:rPr>
          <w:rFonts w:ascii="Times New Roman" w:hAnsi="Times New Roman" w:cs="Times New Roman"/>
          <w:bCs w:val="0"/>
          <w:sz w:val="28"/>
          <w:szCs w:val="28"/>
        </w:rPr>
        <w:t>5. Анализ соответствия проекта законодательству</w:t>
      </w:r>
    </w:p>
    <w:p w:rsidR="00F84003" w:rsidRPr="003616F7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16F7">
        <w:rPr>
          <w:rFonts w:ascii="Times New Roman" w:hAnsi="Times New Roman" w:cs="Times New Roman"/>
          <w:b w:val="0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</w:t>
      </w:r>
      <w:r w:rsidR="006509A5">
        <w:rPr>
          <w:rFonts w:ascii="Times New Roman" w:hAnsi="Times New Roman" w:cs="Times New Roman"/>
          <w:b w:val="0"/>
          <w:sz w:val="28"/>
          <w:szCs w:val="28"/>
        </w:rPr>
        <w:t>является Кыргызская Республика.</w:t>
      </w:r>
    </w:p>
    <w:p w:rsidR="00F84003" w:rsidRPr="003616F7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F7">
        <w:rPr>
          <w:rFonts w:ascii="Times New Roman" w:hAnsi="Times New Roman" w:cs="Times New Roman"/>
          <w:sz w:val="28"/>
          <w:szCs w:val="28"/>
        </w:rPr>
        <w:t>6. Информация о необходимости финансирования</w:t>
      </w:r>
    </w:p>
    <w:p w:rsidR="009E20F9" w:rsidRDefault="00F84003" w:rsidP="006509A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16F7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 </w:t>
      </w:r>
    </w:p>
    <w:p w:rsidR="00F84003" w:rsidRPr="003616F7" w:rsidRDefault="00F84003" w:rsidP="00650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616F7">
        <w:rPr>
          <w:rFonts w:ascii="Times New Roman" w:hAnsi="Times New Roman"/>
          <w:bCs/>
          <w:sz w:val="28"/>
          <w:szCs w:val="28"/>
        </w:rPr>
        <w:t>7</w:t>
      </w:r>
      <w:r w:rsidRPr="003616F7">
        <w:rPr>
          <w:rFonts w:ascii="Times New Roman" w:hAnsi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F84003" w:rsidRPr="003616F7" w:rsidRDefault="00F84003" w:rsidP="00650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616F7">
        <w:rPr>
          <w:rFonts w:ascii="Times New Roman" w:hAnsi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</w:t>
      </w:r>
      <w:proofErr w:type="gramStart"/>
      <w:r w:rsidRPr="003616F7">
        <w:rPr>
          <w:rFonts w:ascii="Times New Roman" w:hAnsi="Times New Roman"/>
          <w:sz w:val="28"/>
          <w:szCs w:val="28"/>
        </w:rPr>
        <w:t>деятельности .</w:t>
      </w:r>
      <w:proofErr w:type="gramEnd"/>
    </w:p>
    <w:p w:rsidR="00F84003" w:rsidRPr="003616F7" w:rsidRDefault="00F84003" w:rsidP="006509A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4003" w:rsidRPr="003616F7" w:rsidRDefault="00F84003" w:rsidP="006509A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C4AAE" w:rsidRPr="006509A5" w:rsidRDefault="006509A5" w:rsidP="00F27189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F84003" w:rsidRPr="003616F7">
        <w:rPr>
          <w:rFonts w:ascii="Times New Roman" w:hAnsi="Times New Roman" w:cs="Times New Roman"/>
          <w:sz w:val="28"/>
          <w:szCs w:val="28"/>
        </w:rPr>
        <w:tab/>
      </w:r>
      <w:r w:rsidR="00F84003" w:rsidRPr="003616F7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F84003" w:rsidRPr="006509A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 w:rsidR="00F84003" w:rsidRPr="006509A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Д.Дж</w:t>
      </w:r>
      <w:proofErr w:type="spellEnd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Амангельдиев</w:t>
      </w:r>
      <w:proofErr w:type="spellEnd"/>
      <w:r w:rsidR="00F84003" w:rsidRPr="006509A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EC4AAE" w:rsidRPr="006509A5" w:rsidSect="005A7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32CA2"/>
    <w:multiLevelType w:val="hybridMultilevel"/>
    <w:tmpl w:val="C00C4026"/>
    <w:lvl w:ilvl="0" w:tplc="3B4429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6172AB9"/>
    <w:multiLevelType w:val="hybridMultilevel"/>
    <w:tmpl w:val="2A2403C2"/>
    <w:lvl w:ilvl="0" w:tplc="CF56C8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6C41564F"/>
    <w:multiLevelType w:val="multilevel"/>
    <w:tmpl w:val="AC6C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359BF"/>
    <w:multiLevelType w:val="hybridMultilevel"/>
    <w:tmpl w:val="2A2403C2"/>
    <w:lvl w:ilvl="0" w:tplc="CF56C8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7E9E378A"/>
    <w:multiLevelType w:val="hybridMultilevel"/>
    <w:tmpl w:val="C03A177E"/>
    <w:lvl w:ilvl="0" w:tplc="EE3E841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2E"/>
    <w:rsid w:val="00010D59"/>
    <w:rsid w:val="00022687"/>
    <w:rsid w:val="00023C3B"/>
    <w:rsid w:val="00062754"/>
    <w:rsid w:val="00065E86"/>
    <w:rsid w:val="00074F95"/>
    <w:rsid w:val="0007761B"/>
    <w:rsid w:val="0008348C"/>
    <w:rsid w:val="00083709"/>
    <w:rsid w:val="00086DBC"/>
    <w:rsid w:val="0009007C"/>
    <w:rsid w:val="00092CD0"/>
    <w:rsid w:val="000A0CCC"/>
    <w:rsid w:val="000A33C7"/>
    <w:rsid w:val="000A3FA5"/>
    <w:rsid w:val="000B02D9"/>
    <w:rsid w:val="000D5EAE"/>
    <w:rsid w:val="000E0B46"/>
    <w:rsid w:val="000F3C0C"/>
    <w:rsid w:val="000F506B"/>
    <w:rsid w:val="00113A7E"/>
    <w:rsid w:val="00147BD8"/>
    <w:rsid w:val="00147C82"/>
    <w:rsid w:val="0016052F"/>
    <w:rsid w:val="00165D66"/>
    <w:rsid w:val="0017321D"/>
    <w:rsid w:val="00183CCB"/>
    <w:rsid w:val="001B093F"/>
    <w:rsid w:val="001C2AC4"/>
    <w:rsid w:val="001C3F31"/>
    <w:rsid w:val="001C769D"/>
    <w:rsid w:val="001D51D1"/>
    <w:rsid w:val="001E07D3"/>
    <w:rsid w:val="001E0FC5"/>
    <w:rsid w:val="001E7A12"/>
    <w:rsid w:val="001F139B"/>
    <w:rsid w:val="001F3E21"/>
    <w:rsid w:val="00217C14"/>
    <w:rsid w:val="00227040"/>
    <w:rsid w:val="002279A2"/>
    <w:rsid w:val="00245706"/>
    <w:rsid w:val="002469DD"/>
    <w:rsid w:val="00256177"/>
    <w:rsid w:val="00262FDB"/>
    <w:rsid w:val="002A1B31"/>
    <w:rsid w:val="002A22ED"/>
    <w:rsid w:val="002C001E"/>
    <w:rsid w:val="002D4CE2"/>
    <w:rsid w:val="002F1313"/>
    <w:rsid w:val="002F17BC"/>
    <w:rsid w:val="002F181B"/>
    <w:rsid w:val="002F6923"/>
    <w:rsid w:val="00311C33"/>
    <w:rsid w:val="00313A7A"/>
    <w:rsid w:val="00341CBB"/>
    <w:rsid w:val="00344436"/>
    <w:rsid w:val="003616F7"/>
    <w:rsid w:val="00363D47"/>
    <w:rsid w:val="00383058"/>
    <w:rsid w:val="003860A1"/>
    <w:rsid w:val="003A1F9F"/>
    <w:rsid w:val="003A590D"/>
    <w:rsid w:val="003C64E2"/>
    <w:rsid w:val="003D7523"/>
    <w:rsid w:val="003F791C"/>
    <w:rsid w:val="004133FD"/>
    <w:rsid w:val="00421601"/>
    <w:rsid w:val="00431D4C"/>
    <w:rsid w:val="0044785D"/>
    <w:rsid w:val="00450303"/>
    <w:rsid w:val="004515CB"/>
    <w:rsid w:val="00465D00"/>
    <w:rsid w:val="00466ED1"/>
    <w:rsid w:val="00495B87"/>
    <w:rsid w:val="004E22E3"/>
    <w:rsid w:val="004E6528"/>
    <w:rsid w:val="005001B5"/>
    <w:rsid w:val="00501482"/>
    <w:rsid w:val="005015CA"/>
    <w:rsid w:val="00504608"/>
    <w:rsid w:val="0050507E"/>
    <w:rsid w:val="00511177"/>
    <w:rsid w:val="00534282"/>
    <w:rsid w:val="00543610"/>
    <w:rsid w:val="0054586D"/>
    <w:rsid w:val="00556E78"/>
    <w:rsid w:val="00571B51"/>
    <w:rsid w:val="00583A81"/>
    <w:rsid w:val="00594F8D"/>
    <w:rsid w:val="005A60E0"/>
    <w:rsid w:val="005A78E1"/>
    <w:rsid w:val="005B15FD"/>
    <w:rsid w:val="005C01AD"/>
    <w:rsid w:val="005C1667"/>
    <w:rsid w:val="005C7034"/>
    <w:rsid w:val="005C77CD"/>
    <w:rsid w:val="005D4917"/>
    <w:rsid w:val="005F3FF1"/>
    <w:rsid w:val="0061011C"/>
    <w:rsid w:val="00616986"/>
    <w:rsid w:val="00636ABA"/>
    <w:rsid w:val="006402DB"/>
    <w:rsid w:val="006509A5"/>
    <w:rsid w:val="00662920"/>
    <w:rsid w:val="0069792E"/>
    <w:rsid w:val="006A2C5F"/>
    <w:rsid w:val="006A5C65"/>
    <w:rsid w:val="006B5620"/>
    <w:rsid w:val="006D1650"/>
    <w:rsid w:val="006D7D0D"/>
    <w:rsid w:val="00703041"/>
    <w:rsid w:val="00703A0F"/>
    <w:rsid w:val="007052CC"/>
    <w:rsid w:val="0071786E"/>
    <w:rsid w:val="0072078E"/>
    <w:rsid w:val="00730BCA"/>
    <w:rsid w:val="00737486"/>
    <w:rsid w:val="00753ADE"/>
    <w:rsid w:val="00770F73"/>
    <w:rsid w:val="0078475A"/>
    <w:rsid w:val="007B16B1"/>
    <w:rsid w:val="007B5126"/>
    <w:rsid w:val="007C6216"/>
    <w:rsid w:val="007D2F85"/>
    <w:rsid w:val="007E1637"/>
    <w:rsid w:val="007E646A"/>
    <w:rsid w:val="00801D37"/>
    <w:rsid w:val="00804A86"/>
    <w:rsid w:val="008142FB"/>
    <w:rsid w:val="00827990"/>
    <w:rsid w:val="008516E1"/>
    <w:rsid w:val="008646AC"/>
    <w:rsid w:val="00885BB0"/>
    <w:rsid w:val="008926DB"/>
    <w:rsid w:val="008A3927"/>
    <w:rsid w:val="008E5419"/>
    <w:rsid w:val="008F36EA"/>
    <w:rsid w:val="008F4D6F"/>
    <w:rsid w:val="009017F9"/>
    <w:rsid w:val="00922AB4"/>
    <w:rsid w:val="009313B2"/>
    <w:rsid w:val="00945258"/>
    <w:rsid w:val="0098465F"/>
    <w:rsid w:val="00984E88"/>
    <w:rsid w:val="00986029"/>
    <w:rsid w:val="009A1A14"/>
    <w:rsid w:val="009C2868"/>
    <w:rsid w:val="009D529D"/>
    <w:rsid w:val="009E20F9"/>
    <w:rsid w:val="00A040F4"/>
    <w:rsid w:val="00A13173"/>
    <w:rsid w:val="00A34AB4"/>
    <w:rsid w:val="00A40B51"/>
    <w:rsid w:val="00A46B04"/>
    <w:rsid w:val="00A515B6"/>
    <w:rsid w:val="00A5799D"/>
    <w:rsid w:val="00A57B5C"/>
    <w:rsid w:val="00A710EA"/>
    <w:rsid w:val="00A747C2"/>
    <w:rsid w:val="00A90955"/>
    <w:rsid w:val="00AA031F"/>
    <w:rsid w:val="00AA1D10"/>
    <w:rsid w:val="00AB5A57"/>
    <w:rsid w:val="00AC39B2"/>
    <w:rsid w:val="00AC72F4"/>
    <w:rsid w:val="00AD3937"/>
    <w:rsid w:val="00AF1006"/>
    <w:rsid w:val="00AF2ABD"/>
    <w:rsid w:val="00B17E34"/>
    <w:rsid w:val="00B23935"/>
    <w:rsid w:val="00B27907"/>
    <w:rsid w:val="00B37148"/>
    <w:rsid w:val="00B5739C"/>
    <w:rsid w:val="00B67360"/>
    <w:rsid w:val="00B97915"/>
    <w:rsid w:val="00BA3939"/>
    <w:rsid w:val="00BC7041"/>
    <w:rsid w:val="00BD5D62"/>
    <w:rsid w:val="00BD6991"/>
    <w:rsid w:val="00BE6941"/>
    <w:rsid w:val="00BE7C5A"/>
    <w:rsid w:val="00BF7345"/>
    <w:rsid w:val="00C07FFB"/>
    <w:rsid w:val="00C14C57"/>
    <w:rsid w:val="00C25332"/>
    <w:rsid w:val="00C345F6"/>
    <w:rsid w:val="00C42169"/>
    <w:rsid w:val="00C425D3"/>
    <w:rsid w:val="00C613F4"/>
    <w:rsid w:val="00C91973"/>
    <w:rsid w:val="00C94E95"/>
    <w:rsid w:val="00C966B0"/>
    <w:rsid w:val="00CA5485"/>
    <w:rsid w:val="00CC2090"/>
    <w:rsid w:val="00CE6E41"/>
    <w:rsid w:val="00CF2A22"/>
    <w:rsid w:val="00CF500C"/>
    <w:rsid w:val="00D20C8B"/>
    <w:rsid w:val="00D2282E"/>
    <w:rsid w:val="00D23E9C"/>
    <w:rsid w:val="00D31A6D"/>
    <w:rsid w:val="00D50C1B"/>
    <w:rsid w:val="00D6004B"/>
    <w:rsid w:val="00D62CEE"/>
    <w:rsid w:val="00D76437"/>
    <w:rsid w:val="00D776EF"/>
    <w:rsid w:val="00D94F17"/>
    <w:rsid w:val="00DB6CC7"/>
    <w:rsid w:val="00DC2D9C"/>
    <w:rsid w:val="00DC6D15"/>
    <w:rsid w:val="00DE3534"/>
    <w:rsid w:val="00DE66EF"/>
    <w:rsid w:val="00E04591"/>
    <w:rsid w:val="00E07649"/>
    <w:rsid w:val="00E15E70"/>
    <w:rsid w:val="00E307FB"/>
    <w:rsid w:val="00E310FD"/>
    <w:rsid w:val="00E36710"/>
    <w:rsid w:val="00E401C1"/>
    <w:rsid w:val="00E42C69"/>
    <w:rsid w:val="00E67C21"/>
    <w:rsid w:val="00E76D1E"/>
    <w:rsid w:val="00E810E4"/>
    <w:rsid w:val="00E81DF0"/>
    <w:rsid w:val="00E9129E"/>
    <w:rsid w:val="00E9641B"/>
    <w:rsid w:val="00EA39BD"/>
    <w:rsid w:val="00EB605F"/>
    <w:rsid w:val="00EC0A09"/>
    <w:rsid w:val="00EC4AAE"/>
    <w:rsid w:val="00EE3265"/>
    <w:rsid w:val="00EE54E6"/>
    <w:rsid w:val="00EF2C1B"/>
    <w:rsid w:val="00EF6338"/>
    <w:rsid w:val="00F076AB"/>
    <w:rsid w:val="00F22FD3"/>
    <w:rsid w:val="00F23116"/>
    <w:rsid w:val="00F27189"/>
    <w:rsid w:val="00F276B9"/>
    <w:rsid w:val="00F342AF"/>
    <w:rsid w:val="00F365F7"/>
    <w:rsid w:val="00F4560E"/>
    <w:rsid w:val="00F5304B"/>
    <w:rsid w:val="00F54515"/>
    <w:rsid w:val="00F84003"/>
    <w:rsid w:val="00FA7C09"/>
    <w:rsid w:val="00FC4820"/>
    <w:rsid w:val="00FC516B"/>
    <w:rsid w:val="00FC52D5"/>
    <w:rsid w:val="00FD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6BFDE4-77DF-4136-B6C4-7FD3371C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279A2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Grif">
    <w:name w:val="_Гриф (tkGrif)"/>
    <w:basedOn w:val="a"/>
    <w:rsid w:val="00FA7C0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FA7C0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49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495B87"/>
    <w:rPr>
      <w:rFonts w:cs="Times New Roman"/>
    </w:rPr>
  </w:style>
  <w:style w:type="character" w:styleId="a5">
    <w:name w:val="Hyperlink"/>
    <w:basedOn w:val="a0"/>
    <w:uiPriority w:val="99"/>
    <w:unhideWhenUsed/>
    <w:rsid w:val="003860A1"/>
    <w:rPr>
      <w:rFonts w:cs="Times New Roman"/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E6E4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402D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A7A"/>
    <w:pPr>
      <w:ind w:left="720"/>
      <w:contextualSpacing/>
    </w:pPr>
    <w:rPr>
      <w:rFonts w:ascii="Calibri" w:hAnsi="Calibri"/>
      <w:lang w:val="en-US" w:eastAsia="en-US"/>
    </w:rPr>
  </w:style>
  <w:style w:type="paragraph" w:styleId="a9">
    <w:name w:val="No Spacing"/>
    <w:aliases w:val="обычный"/>
    <w:link w:val="aa"/>
    <w:uiPriority w:val="1"/>
    <w:qFormat/>
    <w:rsid w:val="00074F95"/>
    <w:pPr>
      <w:spacing w:after="0" w:line="240" w:lineRule="auto"/>
    </w:pPr>
  </w:style>
  <w:style w:type="character" w:customStyle="1" w:styleId="aa">
    <w:name w:val="Без интервала Знак"/>
    <w:aliases w:val="обычный Знак"/>
    <w:link w:val="a9"/>
    <w:uiPriority w:val="1"/>
    <w:locked/>
    <w:rsid w:val="00074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3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6A63-7D63-49AA-A1CD-3E1B9631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uderbaeva</dc:creator>
  <cp:lastModifiedBy>Алтынай Мураталиева</cp:lastModifiedBy>
  <cp:revision>2</cp:revision>
  <cp:lastPrinted>2022-09-07T04:24:00Z</cp:lastPrinted>
  <dcterms:created xsi:type="dcterms:W3CDTF">2022-11-22T06:05:00Z</dcterms:created>
  <dcterms:modified xsi:type="dcterms:W3CDTF">2022-11-22T06:05:00Z</dcterms:modified>
</cp:coreProperties>
</file>